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587" w:rsidRPr="00A55C73" w:rsidRDefault="002162BC" w:rsidP="00B53587">
      <w:pPr>
        <w:spacing w:after="0" w:line="240" w:lineRule="auto"/>
        <w:jc w:val="center"/>
        <w:outlineLvl w:val="0"/>
        <w:rPr>
          <w:rFonts w:ascii="Arial" w:eastAsia="Times New Roman" w:hAnsi="Arial" w:cs="Arial"/>
          <w:color w:val="FF3399"/>
          <w:kern w:val="36"/>
          <w:sz w:val="44"/>
          <w:szCs w:val="48"/>
          <w:lang w:eastAsia="en-AU"/>
        </w:rPr>
      </w:pPr>
      <w:r>
        <w:rPr>
          <w:rFonts w:ascii="Arial" w:eastAsia="Times New Roman" w:hAnsi="Arial" w:cs="Arial"/>
          <w:b/>
          <w:bCs/>
          <w:color w:val="FF3399"/>
          <w:kern w:val="36"/>
          <w:sz w:val="44"/>
          <w:szCs w:val="48"/>
          <w:lang w:eastAsia="en-AU"/>
        </w:rPr>
        <w:t xml:space="preserve">AFL 15s </w:t>
      </w:r>
      <w:r w:rsidR="003912F1">
        <w:rPr>
          <w:rFonts w:ascii="Arial" w:eastAsia="Times New Roman" w:hAnsi="Arial" w:cs="Arial"/>
          <w:b/>
          <w:bCs/>
          <w:color w:val="FF3399"/>
          <w:kern w:val="36"/>
          <w:sz w:val="44"/>
          <w:szCs w:val="48"/>
          <w:lang w:eastAsia="en-AU"/>
        </w:rPr>
        <w:t xml:space="preserve">Boys </w:t>
      </w:r>
      <w:r>
        <w:rPr>
          <w:rFonts w:ascii="Arial" w:eastAsia="Times New Roman" w:hAnsi="Arial" w:cs="Arial"/>
          <w:b/>
          <w:bCs/>
          <w:color w:val="FF3399"/>
          <w:kern w:val="36"/>
          <w:sz w:val="44"/>
          <w:szCs w:val="48"/>
          <w:lang w:eastAsia="en-AU"/>
        </w:rPr>
        <w:t xml:space="preserve">Results </w:t>
      </w:r>
      <w:r w:rsidR="009C4326">
        <w:rPr>
          <w:rFonts w:ascii="Arial" w:eastAsia="Times New Roman" w:hAnsi="Arial" w:cs="Arial"/>
          <w:b/>
          <w:bCs/>
          <w:color w:val="FF3399"/>
          <w:kern w:val="36"/>
          <w:sz w:val="44"/>
          <w:szCs w:val="48"/>
          <w:lang w:eastAsia="en-AU"/>
        </w:rPr>
        <w:t>19</w:t>
      </w:r>
      <w:r w:rsidR="000C1DC5">
        <w:rPr>
          <w:rFonts w:ascii="Arial" w:eastAsia="Times New Roman" w:hAnsi="Arial" w:cs="Arial"/>
          <w:b/>
          <w:bCs/>
          <w:color w:val="FF3399"/>
          <w:kern w:val="36"/>
          <w:sz w:val="44"/>
          <w:szCs w:val="48"/>
          <w:lang w:eastAsia="en-AU"/>
        </w:rPr>
        <w:t>48</w:t>
      </w:r>
    </w:p>
    <w:p w:rsidR="00B53587" w:rsidRPr="003912F1" w:rsidRDefault="00B53587" w:rsidP="00B53587">
      <w:pPr>
        <w:spacing w:after="0" w:line="240" w:lineRule="auto"/>
        <w:jc w:val="center"/>
        <w:rPr>
          <w:rFonts w:ascii="Arial" w:eastAsia="Times New Roman" w:hAnsi="Arial" w:cs="Arial"/>
          <w:color w:val="000000"/>
          <w:sz w:val="20"/>
          <w:szCs w:val="20"/>
          <w:lang w:eastAsia="en-AU"/>
        </w:rPr>
      </w:pPr>
    </w:p>
    <w:tbl>
      <w:tblPr>
        <w:tblW w:w="4245"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53"/>
        <w:gridCol w:w="2292"/>
      </w:tblGrid>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Competition Dates:</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B53587" w:rsidP="002162BC">
            <w:pPr>
              <w:pStyle w:val="NoSpacing"/>
              <w:jc w:val="center"/>
              <w:rPr>
                <w:rFonts w:ascii="Arial" w:hAnsi="Arial" w:cs="Arial"/>
                <w:sz w:val="20"/>
                <w:szCs w:val="20"/>
              </w:rPr>
            </w:pP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Venue:</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0C1DC5" w:rsidP="002162BC">
            <w:pPr>
              <w:spacing w:after="0" w:line="240" w:lineRule="auto"/>
              <w:jc w:val="center"/>
              <w:rPr>
                <w:rFonts w:ascii="Arial" w:hAnsi="Arial" w:cs="Arial"/>
                <w:sz w:val="20"/>
                <w:szCs w:val="20"/>
              </w:rPr>
            </w:pPr>
            <w:r>
              <w:rPr>
                <w:rFonts w:ascii="Arial" w:hAnsi="Arial" w:cs="Arial"/>
                <w:sz w:val="20"/>
                <w:szCs w:val="20"/>
              </w:rPr>
              <w:t>Brisbane, OLD</w:t>
            </w: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Overall Result:</w:t>
            </w:r>
          </w:p>
        </w:tc>
        <w:tc>
          <w:tcPr>
            <w:tcW w:w="2247" w:type="dxa"/>
            <w:tcBorders>
              <w:top w:val="outset" w:sz="6" w:space="0" w:color="auto"/>
              <w:left w:val="outset" w:sz="6" w:space="0" w:color="auto"/>
              <w:bottom w:val="outset" w:sz="6" w:space="0" w:color="auto"/>
              <w:right w:val="outset" w:sz="6" w:space="0" w:color="auto"/>
            </w:tcBorders>
            <w:vAlign w:val="center"/>
          </w:tcPr>
          <w:p w:rsidR="008A2943" w:rsidRPr="003912F1" w:rsidRDefault="008A2943" w:rsidP="002162BC">
            <w:pPr>
              <w:spacing w:after="0" w:line="240" w:lineRule="auto"/>
              <w:jc w:val="center"/>
              <w:rPr>
                <w:rFonts w:ascii="Arial" w:hAnsi="Arial" w:cs="Arial"/>
                <w:sz w:val="20"/>
                <w:szCs w:val="20"/>
              </w:rPr>
            </w:pPr>
          </w:p>
        </w:tc>
      </w:tr>
    </w:tbl>
    <w:p w:rsidR="00B53587" w:rsidRPr="003912F1" w:rsidRDefault="00B53587" w:rsidP="00B53587">
      <w:pPr>
        <w:spacing w:after="0" w:line="240" w:lineRule="auto"/>
        <w:jc w:val="center"/>
        <w:rPr>
          <w:rFonts w:ascii="Arial" w:eastAsia="Times New Roman" w:hAnsi="Arial" w:cs="Arial"/>
          <w:color w:val="000000"/>
          <w:sz w:val="20"/>
          <w:szCs w:val="20"/>
          <w:lang w:eastAsia="en-AU"/>
        </w:rPr>
      </w:pPr>
    </w:p>
    <w:p w:rsidR="00B53587" w:rsidRPr="003912F1" w:rsidRDefault="00B53587" w:rsidP="00B53587">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Officials</w:t>
      </w:r>
    </w:p>
    <w:tbl>
      <w:tblPr>
        <w:tblW w:w="4103"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7"/>
        <w:gridCol w:w="2126"/>
      </w:tblGrid>
      <w:tr w:rsidR="008E4273" w:rsidRPr="003912F1" w:rsidTr="008E4273">
        <w:trPr>
          <w:trHeight w:val="185"/>
          <w:tblCellSpacing w:w="15" w:type="dxa"/>
          <w:jc w:val="center"/>
        </w:trPr>
        <w:tc>
          <w:tcPr>
            <w:tcW w:w="1932"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8E4273" w:rsidRPr="003912F1" w:rsidRDefault="008E4273"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Position</w:t>
            </w:r>
          </w:p>
        </w:tc>
        <w:tc>
          <w:tcPr>
            <w:tcW w:w="208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8E4273" w:rsidRPr="003912F1" w:rsidRDefault="008E4273"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Name</w:t>
            </w:r>
          </w:p>
        </w:tc>
      </w:tr>
      <w:tr w:rsidR="008E4273" w:rsidRPr="003912F1" w:rsidTr="008E4273">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8E4273" w:rsidRPr="003912F1" w:rsidRDefault="008E4273" w:rsidP="00D447C8">
            <w:pPr>
              <w:spacing w:after="0" w:line="240" w:lineRule="auto"/>
              <w:jc w:val="center"/>
              <w:rPr>
                <w:rFonts w:ascii="Arial" w:hAnsi="Arial" w:cs="Arial"/>
                <w:sz w:val="20"/>
                <w:szCs w:val="20"/>
              </w:rPr>
            </w:pPr>
            <w:r>
              <w:rPr>
                <w:rFonts w:ascii="Arial" w:hAnsi="Arial" w:cs="Arial"/>
                <w:sz w:val="20"/>
                <w:szCs w:val="20"/>
              </w:rPr>
              <w:t>Coach</w:t>
            </w:r>
          </w:p>
        </w:tc>
        <w:tc>
          <w:tcPr>
            <w:tcW w:w="2081" w:type="dxa"/>
            <w:tcBorders>
              <w:top w:val="outset" w:sz="6" w:space="0" w:color="auto"/>
              <w:left w:val="outset" w:sz="6" w:space="0" w:color="auto"/>
              <w:bottom w:val="outset" w:sz="6" w:space="0" w:color="auto"/>
              <w:right w:val="outset" w:sz="6" w:space="0" w:color="auto"/>
            </w:tcBorders>
          </w:tcPr>
          <w:p w:rsidR="008E4273" w:rsidRPr="003912F1" w:rsidRDefault="008E4273" w:rsidP="003912F1">
            <w:pPr>
              <w:spacing w:after="0" w:line="240" w:lineRule="auto"/>
              <w:jc w:val="center"/>
              <w:rPr>
                <w:rFonts w:ascii="Arial" w:hAnsi="Arial" w:cs="Arial"/>
                <w:sz w:val="20"/>
                <w:szCs w:val="20"/>
              </w:rPr>
            </w:pPr>
            <w:r>
              <w:rPr>
                <w:rFonts w:ascii="Arial" w:hAnsi="Arial" w:cs="Arial"/>
                <w:sz w:val="20"/>
                <w:szCs w:val="20"/>
              </w:rPr>
              <w:t>E.G Smith**</w:t>
            </w:r>
          </w:p>
        </w:tc>
      </w:tr>
      <w:tr w:rsidR="008E4273" w:rsidRPr="003912F1" w:rsidTr="008E4273">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8E4273" w:rsidRPr="003912F1" w:rsidRDefault="008E4273" w:rsidP="00A55C73">
            <w:pPr>
              <w:spacing w:after="0" w:line="240" w:lineRule="auto"/>
              <w:jc w:val="center"/>
              <w:rPr>
                <w:rFonts w:ascii="Arial" w:hAnsi="Arial" w:cs="Arial"/>
                <w:sz w:val="20"/>
                <w:szCs w:val="20"/>
              </w:rPr>
            </w:pPr>
            <w:r>
              <w:rPr>
                <w:rFonts w:ascii="Arial" w:hAnsi="Arial" w:cs="Arial"/>
                <w:sz w:val="20"/>
                <w:szCs w:val="20"/>
              </w:rPr>
              <w:t>Manager</w:t>
            </w:r>
          </w:p>
        </w:tc>
        <w:tc>
          <w:tcPr>
            <w:tcW w:w="2081" w:type="dxa"/>
            <w:tcBorders>
              <w:top w:val="outset" w:sz="6" w:space="0" w:color="auto"/>
              <w:left w:val="outset" w:sz="6" w:space="0" w:color="auto"/>
              <w:bottom w:val="outset" w:sz="6" w:space="0" w:color="auto"/>
              <w:right w:val="outset" w:sz="6" w:space="0" w:color="auto"/>
            </w:tcBorders>
          </w:tcPr>
          <w:p w:rsidR="008E4273" w:rsidRPr="003912F1" w:rsidRDefault="008E4273" w:rsidP="000C1DC5">
            <w:pPr>
              <w:tabs>
                <w:tab w:val="left" w:pos="315"/>
                <w:tab w:val="center" w:pos="1018"/>
              </w:tabs>
              <w:spacing w:after="0" w:line="240" w:lineRule="auto"/>
              <w:jc w:val="center"/>
              <w:rPr>
                <w:rFonts w:ascii="Arial" w:hAnsi="Arial" w:cs="Arial"/>
                <w:sz w:val="20"/>
                <w:szCs w:val="20"/>
              </w:rPr>
            </w:pPr>
            <w:r>
              <w:rPr>
                <w:rFonts w:ascii="Arial" w:hAnsi="Arial" w:cs="Arial"/>
                <w:sz w:val="20"/>
                <w:szCs w:val="20"/>
              </w:rPr>
              <w:t>W.K O’Dwyer**</w:t>
            </w:r>
          </w:p>
        </w:tc>
      </w:tr>
      <w:tr w:rsidR="008E4273" w:rsidRPr="003912F1" w:rsidTr="008E4273">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8E4273" w:rsidRPr="003912F1" w:rsidRDefault="008E4273" w:rsidP="00A55C73">
            <w:pPr>
              <w:spacing w:after="0" w:line="240" w:lineRule="auto"/>
              <w:jc w:val="center"/>
              <w:rPr>
                <w:rFonts w:ascii="Arial" w:hAnsi="Arial" w:cs="Arial"/>
                <w:sz w:val="20"/>
                <w:szCs w:val="20"/>
              </w:rPr>
            </w:pPr>
            <w:r>
              <w:rPr>
                <w:rFonts w:ascii="Arial" w:hAnsi="Arial" w:cs="Arial"/>
                <w:sz w:val="20"/>
                <w:szCs w:val="20"/>
              </w:rPr>
              <w:t>President</w:t>
            </w:r>
          </w:p>
        </w:tc>
        <w:tc>
          <w:tcPr>
            <w:tcW w:w="2081" w:type="dxa"/>
            <w:tcBorders>
              <w:top w:val="outset" w:sz="6" w:space="0" w:color="auto"/>
              <w:left w:val="outset" w:sz="6" w:space="0" w:color="auto"/>
              <w:bottom w:val="outset" w:sz="6" w:space="0" w:color="auto"/>
              <w:right w:val="outset" w:sz="6" w:space="0" w:color="auto"/>
            </w:tcBorders>
          </w:tcPr>
          <w:p w:rsidR="008E4273" w:rsidRPr="003912F1" w:rsidRDefault="008E4273" w:rsidP="00A55C73">
            <w:pPr>
              <w:spacing w:after="0" w:line="240" w:lineRule="auto"/>
              <w:jc w:val="center"/>
              <w:rPr>
                <w:rFonts w:ascii="Arial" w:hAnsi="Arial" w:cs="Arial"/>
                <w:sz w:val="20"/>
                <w:szCs w:val="20"/>
              </w:rPr>
            </w:pPr>
            <w:r>
              <w:rPr>
                <w:rFonts w:ascii="Arial" w:hAnsi="Arial" w:cs="Arial"/>
                <w:sz w:val="20"/>
                <w:szCs w:val="20"/>
              </w:rPr>
              <w:t>C Glew</w:t>
            </w:r>
          </w:p>
        </w:tc>
      </w:tr>
      <w:tr w:rsidR="008E4273" w:rsidRPr="003912F1" w:rsidTr="008E4273">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8E4273" w:rsidRPr="003912F1" w:rsidRDefault="008E4273" w:rsidP="00A55C73">
            <w:pPr>
              <w:spacing w:after="0" w:line="240" w:lineRule="auto"/>
              <w:jc w:val="center"/>
              <w:rPr>
                <w:rFonts w:ascii="Arial" w:hAnsi="Arial" w:cs="Arial"/>
                <w:sz w:val="20"/>
                <w:szCs w:val="20"/>
              </w:rPr>
            </w:pPr>
            <w:r>
              <w:rPr>
                <w:rFonts w:ascii="Arial" w:hAnsi="Arial" w:cs="Arial"/>
                <w:sz w:val="20"/>
                <w:szCs w:val="20"/>
              </w:rPr>
              <w:t>Secretary</w:t>
            </w:r>
          </w:p>
        </w:tc>
        <w:tc>
          <w:tcPr>
            <w:tcW w:w="2081" w:type="dxa"/>
            <w:tcBorders>
              <w:top w:val="outset" w:sz="6" w:space="0" w:color="auto"/>
              <w:left w:val="outset" w:sz="6" w:space="0" w:color="auto"/>
              <w:bottom w:val="outset" w:sz="6" w:space="0" w:color="auto"/>
              <w:right w:val="outset" w:sz="6" w:space="0" w:color="auto"/>
            </w:tcBorders>
          </w:tcPr>
          <w:p w:rsidR="008E4273" w:rsidRPr="003912F1" w:rsidRDefault="008E4273" w:rsidP="00A55C73">
            <w:pPr>
              <w:spacing w:after="0" w:line="240" w:lineRule="auto"/>
              <w:jc w:val="center"/>
              <w:rPr>
                <w:rFonts w:ascii="Arial" w:hAnsi="Arial" w:cs="Arial"/>
                <w:sz w:val="20"/>
                <w:szCs w:val="20"/>
              </w:rPr>
            </w:pPr>
            <w:r>
              <w:rPr>
                <w:rFonts w:ascii="Arial" w:hAnsi="Arial" w:cs="Arial"/>
                <w:sz w:val="20"/>
                <w:szCs w:val="20"/>
              </w:rPr>
              <w:t>Ken Miller**</w:t>
            </w:r>
          </w:p>
        </w:tc>
      </w:tr>
    </w:tbl>
    <w:p w:rsidR="00B53587" w:rsidRPr="003912F1" w:rsidRDefault="00B53587" w:rsidP="00A55C73">
      <w:pPr>
        <w:spacing w:after="0" w:line="240" w:lineRule="auto"/>
        <w:jc w:val="center"/>
        <w:rPr>
          <w:rFonts w:ascii="Arial" w:eastAsia="Times New Roman" w:hAnsi="Arial" w:cs="Arial"/>
          <w:color w:val="000000"/>
          <w:sz w:val="20"/>
          <w:szCs w:val="20"/>
          <w:lang w:eastAsia="en-AU"/>
        </w:rPr>
      </w:pPr>
    </w:p>
    <w:p w:rsidR="00B53587" w:rsidRPr="003912F1" w:rsidRDefault="00B53587" w:rsidP="00A55C73">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Players</w:t>
      </w:r>
    </w:p>
    <w:tbl>
      <w:tblPr>
        <w:tblpPr w:leftFromText="180" w:rightFromText="180" w:vertAnchor="text" w:tblpXSpec="center" w:tblpY="1"/>
        <w:tblOverlap w:val="never"/>
        <w:tblW w:w="9146"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41"/>
        <w:gridCol w:w="1894"/>
        <w:gridCol w:w="2040"/>
        <w:gridCol w:w="3371"/>
      </w:tblGrid>
      <w:tr w:rsidR="00B43F6F" w:rsidRPr="00EE149B" w:rsidTr="00B43F6F">
        <w:trPr>
          <w:trHeight w:val="117"/>
          <w:tblCellSpacing w:w="15" w:type="dxa"/>
        </w:trPr>
        <w:tc>
          <w:tcPr>
            <w:tcW w:w="1796"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B43F6F" w:rsidRPr="00EE149B" w:rsidRDefault="00B43F6F" w:rsidP="00EE149B">
            <w:pPr>
              <w:spacing w:after="0" w:line="240" w:lineRule="auto"/>
              <w:jc w:val="center"/>
              <w:rPr>
                <w:rFonts w:ascii="Arial" w:eastAsia="Times New Roman" w:hAnsi="Arial" w:cs="Arial"/>
                <w:b/>
                <w:bCs/>
                <w:sz w:val="20"/>
                <w:szCs w:val="20"/>
                <w:lang w:eastAsia="en-AU"/>
              </w:rPr>
            </w:pPr>
            <w:r>
              <w:rPr>
                <w:rFonts w:ascii="Arial" w:eastAsia="Times New Roman" w:hAnsi="Arial" w:cs="Arial"/>
                <w:b/>
                <w:bCs/>
                <w:sz w:val="20"/>
                <w:szCs w:val="20"/>
                <w:lang w:eastAsia="en-AU"/>
              </w:rPr>
              <w:t>Jersey Number</w:t>
            </w:r>
          </w:p>
        </w:tc>
        <w:tc>
          <w:tcPr>
            <w:tcW w:w="1864"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43F6F" w:rsidRPr="00EE149B" w:rsidRDefault="00B43F6F"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First Name</w:t>
            </w:r>
          </w:p>
        </w:tc>
        <w:tc>
          <w:tcPr>
            <w:tcW w:w="2010"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43F6F" w:rsidRPr="00EE149B" w:rsidRDefault="00B43F6F"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Surname</w:t>
            </w:r>
          </w:p>
        </w:tc>
        <w:tc>
          <w:tcPr>
            <w:tcW w:w="3326"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43F6F" w:rsidRPr="00EE149B" w:rsidRDefault="00B43F6F"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School</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r>
              <w:rPr>
                <w:rFonts w:ascii="Arial" w:eastAsia="Times New Roman" w:hAnsi="Arial" w:cs="Arial"/>
                <w:sz w:val="20"/>
                <w:szCs w:val="20"/>
                <w:lang w:eastAsia="en-AU"/>
              </w:rPr>
              <w:t>3</w:t>
            </w: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Ken</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Holt</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Fremantle Boys HS</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r>
              <w:rPr>
                <w:rFonts w:ascii="Arial" w:eastAsia="Times New Roman" w:hAnsi="Arial" w:cs="Arial"/>
                <w:sz w:val="20"/>
                <w:szCs w:val="20"/>
                <w:lang w:eastAsia="en-AU"/>
              </w:rPr>
              <w:t>25</w:t>
            </w: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Kenneth</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0C1DC5">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Wake (C)</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Fremantle Boys HS</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r>
              <w:rPr>
                <w:rFonts w:ascii="Arial" w:eastAsia="Times New Roman" w:hAnsi="Arial" w:cs="Arial"/>
                <w:sz w:val="20"/>
                <w:szCs w:val="20"/>
                <w:lang w:eastAsia="en-AU"/>
              </w:rPr>
              <w:t>12</w:t>
            </w: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Robert</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Jones</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Perth Boys HS</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50" w:lineRule="atLeast"/>
              <w:rPr>
                <w:rFonts w:ascii="Arial" w:eastAsia="Times New Roman" w:hAnsi="Arial" w:cs="Arial"/>
                <w:sz w:val="20"/>
                <w:szCs w:val="20"/>
                <w:lang w:eastAsia="en-AU"/>
              </w:rPr>
            </w:pPr>
            <w:r>
              <w:rPr>
                <w:rFonts w:ascii="Arial" w:eastAsia="Times New Roman" w:hAnsi="Arial" w:cs="Arial"/>
                <w:sz w:val="20"/>
                <w:szCs w:val="20"/>
                <w:lang w:eastAsia="en-AU"/>
              </w:rPr>
              <w:t>14</w:t>
            </w: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5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Greg</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5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Nolan</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5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Forrest High School</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r>
              <w:rPr>
                <w:rFonts w:ascii="Arial" w:eastAsia="Times New Roman" w:hAnsi="Arial" w:cs="Arial"/>
                <w:sz w:val="20"/>
                <w:szCs w:val="20"/>
                <w:lang w:eastAsia="en-AU"/>
              </w:rPr>
              <w:t>8</w:t>
            </w: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Jim</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Guthrie</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Fremantle Boys HS</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r>
              <w:rPr>
                <w:rFonts w:ascii="Arial" w:eastAsia="Times New Roman" w:hAnsi="Arial" w:cs="Arial"/>
                <w:sz w:val="20"/>
                <w:szCs w:val="20"/>
                <w:lang w:eastAsia="en-AU"/>
              </w:rPr>
              <w:t>17</w:t>
            </w: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Denham</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Durack</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Quairading State</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Bob</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Sellenger **</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 </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Neil</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Lovelock **</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 </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Terry</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Dyson **</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 </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Brian</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Forrest</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 </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r>
              <w:rPr>
                <w:rFonts w:ascii="Arial" w:eastAsia="Times New Roman" w:hAnsi="Arial" w:cs="Arial"/>
                <w:sz w:val="20"/>
                <w:szCs w:val="20"/>
                <w:lang w:eastAsia="en-AU"/>
              </w:rPr>
              <w:t>20</w:t>
            </w: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Hugh</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Ash</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Collie HS</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r>
              <w:rPr>
                <w:rFonts w:ascii="Arial" w:eastAsia="Times New Roman" w:hAnsi="Arial" w:cs="Arial"/>
                <w:sz w:val="20"/>
                <w:szCs w:val="20"/>
                <w:lang w:eastAsia="en-AU"/>
              </w:rPr>
              <w:t>18</w:t>
            </w: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Peter</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Wallis</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Collie HS</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Dudley</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Curtis **</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 </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r>
              <w:rPr>
                <w:rFonts w:ascii="Arial" w:eastAsia="Times New Roman" w:hAnsi="Arial" w:cs="Arial"/>
                <w:sz w:val="20"/>
                <w:szCs w:val="20"/>
                <w:lang w:eastAsia="en-AU"/>
              </w:rPr>
              <w:t>8</w:t>
            </w: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Bert</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Softley</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Kalgoorlie Central</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r>
              <w:rPr>
                <w:rFonts w:ascii="Arial" w:eastAsia="Times New Roman" w:hAnsi="Arial" w:cs="Arial"/>
                <w:sz w:val="20"/>
                <w:szCs w:val="20"/>
                <w:lang w:eastAsia="en-AU"/>
              </w:rPr>
              <w:t>10</w:t>
            </w: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Lancelot</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Bell</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Midland SHS</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Ken</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Smith</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Perth Boys HS</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Brian</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Leavy</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 </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r>
              <w:rPr>
                <w:rFonts w:ascii="Arial" w:eastAsia="Times New Roman" w:hAnsi="Arial" w:cs="Arial"/>
                <w:sz w:val="20"/>
                <w:szCs w:val="20"/>
                <w:lang w:eastAsia="en-AU"/>
              </w:rPr>
              <w:t>18</w:t>
            </w: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Ernie</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Swallow</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Collie HS</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r>
              <w:rPr>
                <w:rFonts w:ascii="Arial" w:eastAsia="Times New Roman" w:hAnsi="Arial" w:cs="Arial"/>
                <w:sz w:val="20"/>
                <w:szCs w:val="20"/>
                <w:lang w:eastAsia="en-AU"/>
              </w:rPr>
              <w:t>15</w:t>
            </w: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Alan</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Christian</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Fremantle Boys HS</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r>
              <w:rPr>
                <w:rFonts w:ascii="Arial" w:eastAsia="Times New Roman" w:hAnsi="Arial" w:cs="Arial"/>
                <w:sz w:val="20"/>
                <w:szCs w:val="20"/>
                <w:lang w:eastAsia="en-AU"/>
              </w:rPr>
              <w:t>9</w:t>
            </w:r>
            <w:bookmarkStart w:id="0" w:name="_GoBack"/>
            <w:bookmarkEnd w:id="0"/>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Frank</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Thomas</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Burracoppin</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Doug</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Nelson (VC) **</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 </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Gordon</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Hill</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 </w:t>
            </w:r>
          </w:p>
        </w:tc>
      </w:tr>
      <w:tr w:rsidR="00B43F6F" w:rsidRPr="00EE149B" w:rsidTr="00B43F6F">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Ron</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Snell</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Kent St SHS</w:t>
            </w:r>
          </w:p>
        </w:tc>
      </w:tr>
      <w:tr w:rsidR="00B43F6F" w:rsidRPr="00EE149B" w:rsidTr="00B43F6F">
        <w:trPr>
          <w:trHeight w:val="35"/>
          <w:tblCellSpacing w:w="15" w:type="dxa"/>
        </w:trPr>
        <w:tc>
          <w:tcPr>
            <w:tcW w:w="1796" w:type="dxa"/>
            <w:tcBorders>
              <w:top w:val="outset" w:sz="6" w:space="0" w:color="auto"/>
              <w:left w:val="outset" w:sz="6" w:space="0" w:color="auto"/>
              <w:bottom w:val="outset" w:sz="6" w:space="0" w:color="auto"/>
              <w:right w:val="outset" w:sz="6" w:space="0" w:color="auto"/>
            </w:tcBorders>
          </w:tcPr>
          <w:p w:rsidR="00B43F6F" w:rsidRPr="00F103C7" w:rsidRDefault="00B43F6F" w:rsidP="00D2310A">
            <w:pPr>
              <w:spacing w:after="0" w:line="180" w:lineRule="atLeast"/>
              <w:rPr>
                <w:rFonts w:ascii="Arial" w:eastAsia="Times New Roman" w:hAnsi="Arial" w:cs="Arial"/>
                <w:sz w:val="20"/>
                <w:szCs w:val="20"/>
                <w:lang w:eastAsia="en-AU"/>
              </w:rPr>
            </w:pPr>
          </w:p>
        </w:tc>
        <w:tc>
          <w:tcPr>
            <w:tcW w:w="1864"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Brian</w:t>
            </w:r>
          </w:p>
        </w:tc>
        <w:tc>
          <w:tcPr>
            <w:tcW w:w="2010"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Kennedy</w:t>
            </w:r>
          </w:p>
        </w:tc>
        <w:tc>
          <w:tcPr>
            <w:tcW w:w="3326" w:type="dxa"/>
            <w:tcBorders>
              <w:top w:val="outset" w:sz="6" w:space="0" w:color="auto"/>
              <w:left w:val="outset" w:sz="6" w:space="0" w:color="auto"/>
              <w:bottom w:val="outset" w:sz="6" w:space="0" w:color="auto"/>
              <w:right w:val="outset" w:sz="6" w:space="0" w:color="auto"/>
            </w:tcBorders>
            <w:vAlign w:val="center"/>
          </w:tcPr>
          <w:p w:rsidR="00B43F6F" w:rsidRPr="00F103C7" w:rsidRDefault="00B43F6F" w:rsidP="00D2310A">
            <w:pPr>
              <w:spacing w:after="0" w:line="180" w:lineRule="atLeast"/>
              <w:rPr>
                <w:rFonts w:ascii="Arial" w:eastAsia="Times New Roman" w:hAnsi="Arial" w:cs="Arial"/>
                <w:sz w:val="20"/>
                <w:szCs w:val="20"/>
                <w:lang w:eastAsia="en-AU"/>
              </w:rPr>
            </w:pPr>
            <w:r w:rsidRPr="00F103C7">
              <w:rPr>
                <w:rFonts w:ascii="Arial" w:eastAsia="Times New Roman" w:hAnsi="Arial" w:cs="Arial"/>
                <w:sz w:val="20"/>
                <w:szCs w:val="20"/>
                <w:lang w:eastAsia="en-AU"/>
              </w:rPr>
              <w:t> </w:t>
            </w:r>
          </w:p>
        </w:tc>
      </w:tr>
    </w:tbl>
    <w:p w:rsidR="00F36782" w:rsidRDefault="005727C8" w:rsidP="00F6753C">
      <w:pPr>
        <w:spacing w:after="0" w:line="240" w:lineRule="auto"/>
        <w:jc w:val="center"/>
        <w:rPr>
          <w:rFonts w:ascii="Arial" w:eastAsia="Times New Roman" w:hAnsi="Arial" w:cs="Arial"/>
          <w:sz w:val="20"/>
          <w:szCs w:val="20"/>
          <w:lang w:eastAsia="en-AU"/>
        </w:rPr>
      </w:pPr>
      <w:r w:rsidRPr="003912F1">
        <w:rPr>
          <w:rFonts w:ascii="Arial" w:eastAsia="Times New Roman" w:hAnsi="Arial" w:cs="Arial"/>
          <w:sz w:val="20"/>
          <w:szCs w:val="20"/>
          <w:lang w:eastAsia="en-AU"/>
        </w:rPr>
        <w:br w:type="textWrapping" w:clear="all"/>
      </w:r>
    </w:p>
    <w:p w:rsidR="00B53587" w:rsidRDefault="00CA7531" w:rsidP="00F6753C">
      <w:pPr>
        <w:spacing w:after="0" w:line="240" w:lineRule="auto"/>
        <w:jc w:val="center"/>
        <w:rPr>
          <w:rFonts w:ascii="Arial" w:eastAsia="Times New Roman" w:hAnsi="Arial" w:cs="Arial"/>
          <w:sz w:val="20"/>
          <w:szCs w:val="20"/>
          <w:lang w:eastAsia="en-AU"/>
        </w:rPr>
      </w:pPr>
      <w:r w:rsidRPr="003912F1">
        <w:rPr>
          <w:rFonts w:ascii="Arial" w:eastAsia="Times New Roman" w:hAnsi="Arial" w:cs="Arial"/>
          <w:sz w:val="20"/>
          <w:szCs w:val="20"/>
          <w:lang w:eastAsia="en-AU"/>
        </w:rPr>
        <w:t xml:space="preserve">(C) Captain, </w:t>
      </w:r>
      <w:r w:rsidR="006873C0">
        <w:rPr>
          <w:rFonts w:ascii="Arial" w:eastAsia="Times New Roman" w:hAnsi="Arial" w:cs="Arial"/>
          <w:sz w:val="20"/>
          <w:szCs w:val="20"/>
          <w:lang w:eastAsia="en-AU"/>
        </w:rPr>
        <w:t xml:space="preserve">(VC) Vice Captain, </w:t>
      </w:r>
      <w:r w:rsidRPr="003912F1">
        <w:rPr>
          <w:rFonts w:ascii="Arial" w:eastAsia="Times New Roman" w:hAnsi="Arial" w:cs="Arial"/>
          <w:sz w:val="20"/>
          <w:szCs w:val="20"/>
          <w:lang w:eastAsia="en-AU"/>
        </w:rPr>
        <w:t>(MW) Medal Winner</w:t>
      </w:r>
      <w:r w:rsidR="00AB62CE" w:rsidRPr="003912F1">
        <w:rPr>
          <w:rFonts w:ascii="Arial" w:eastAsia="Times New Roman" w:hAnsi="Arial" w:cs="Arial"/>
          <w:sz w:val="20"/>
          <w:szCs w:val="20"/>
          <w:lang w:eastAsia="en-AU"/>
        </w:rPr>
        <w:t xml:space="preserve">, </w:t>
      </w:r>
      <w:r w:rsidR="003B2CD2">
        <w:rPr>
          <w:rFonts w:ascii="Arial" w:eastAsia="Times New Roman" w:hAnsi="Arial" w:cs="Arial"/>
          <w:sz w:val="20"/>
          <w:szCs w:val="20"/>
          <w:lang w:eastAsia="en-AU"/>
        </w:rPr>
        <w:t>*</w:t>
      </w:r>
      <w:r w:rsidR="00EE149B">
        <w:rPr>
          <w:rFonts w:ascii="Arial" w:eastAsia="Times New Roman" w:hAnsi="Arial" w:cs="Arial"/>
          <w:sz w:val="20"/>
          <w:szCs w:val="20"/>
          <w:lang w:eastAsia="en-AU"/>
        </w:rPr>
        <w:t xml:space="preserve"> </w:t>
      </w:r>
      <w:r w:rsidR="00AB62CE" w:rsidRPr="003912F1">
        <w:rPr>
          <w:rFonts w:ascii="Arial" w:eastAsia="Times New Roman" w:hAnsi="Arial" w:cs="Arial"/>
          <w:sz w:val="20"/>
          <w:szCs w:val="20"/>
          <w:lang w:eastAsia="en-AU"/>
        </w:rPr>
        <w:t>All-Australian</w:t>
      </w:r>
    </w:p>
    <w:p w:rsidR="00BE55F4" w:rsidRDefault="00BE55F4" w:rsidP="00F6753C">
      <w:pPr>
        <w:spacing w:after="0" w:line="240" w:lineRule="auto"/>
        <w:jc w:val="center"/>
        <w:rPr>
          <w:rFonts w:ascii="Arial" w:eastAsia="Times New Roman" w:hAnsi="Arial" w:cs="Arial"/>
          <w:sz w:val="20"/>
          <w:szCs w:val="20"/>
          <w:lang w:eastAsia="en-AU"/>
        </w:rPr>
      </w:pPr>
    </w:p>
    <w:p w:rsidR="00BC180A" w:rsidRDefault="00BC180A" w:rsidP="00F6753C">
      <w:pPr>
        <w:spacing w:after="0" w:line="240" w:lineRule="auto"/>
        <w:jc w:val="center"/>
        <w:rPr>
          <w:rFonts w:ascii="Arial" w:eastAsia="Times New Roman" w:hAnsi="Arial" w:cs="Arial"/>
          <w:sz w:val="20"/>
          <w:szCs w:val="20"/>
          <w:lang w:eastAsia="en-AU"/>
        </w:rPr>
      </w:pPr>
    </w:p>
    <w:p w:rsidR="000C1DC5" w:rsidRPr="00F103C7" w:rsidRDefault="00C9611A" w:rsidP="000C1DC5">
      <w:pPr>
        <w:spacing w:after="0" w:line="240" w:lineRule="auto"/>
        <w:jc w:val="center"/>
        <w:rPr>
          <w:rFonts w:ascii="Times New Roman" w:eastAsia="Times New Roman" w:hAnsi="Times New Roman" w:cs="Times New Roman"/>
          <w:color w:val="000000"/>
          <w:sz w:val="27"/>
          <w:szCs w:val="27"/>
          <w:lang w:eastAsia="en-AU"/>
        </w:rPr>
      </w:pPr>
      <w:r w:rsidRPr="00C9611A">
        <w:rPr>
          <w:rFonts w:ascii="Times New Roman" w:eastAsia="Times New Roman" w:hAnsi="Times New Roman" w:cs="Times New Roman"/>
          <w:color w:val="000000"/>
          <w:sz w:val="27"/>
          <w:szCs w:val="27"/>
          <w:lang w:eastAsia="en-AU"/>
        </w:rPr>
        <w:t> </w:t>
      </w:r>
      <w:r w:rsidR="000C1DC5" w:rsidRPr="00F103C7">
        <w:rPr>
          <w:rFonts w:ascii="Times New Roman" w:eastAsia="Times New Roman" w:hAnsi="Times New Roman" w:cs="Times New Roman"/>
          <w:color w:val="000000"/>
          <w:sz w:val="27"/>
          <w:szCs w:val="27"/>
          <w:lang w:eastAsia="en-AU"/>
        </w:rPr>
        <w:t> </w:t>
      </w:r>
    </w:p>
    <w:tbl>
      <w:tblPr>
        <w:tblW w:w="96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68"/>
        <w:gridCol w:w="1432"/>
      </w:tblGrid>
      <w:tr w:rsidR="000C1DC5" w:rsidRPr="00F103C7" w:rsidTr="00D2310A">
        <w:trPr>
          <w:jc w:val="center"/>
        </w:trPr>
        <w:tc>
          <w:tcPr>
            <w:tcW w:w="9555" w:type="dxa"/>
            <w:gridSpan w:val="2"/>
            <w:tcBorders>
              <w:top w:val="outset" w:sz="6" w:space="0" w:color="auto"/>
              <w:left w:val="outset" w:sz="6" w:space="0" w:color="auto"/>
              <w:bottom w:val="outset" w:sz="6" w:space="0" w:color="auto"/>
              <w:right w:val="outset" w:sz="6" w:space="0" w:color="auto"/>
            </w:tcBorders>
            <w:shd w:val="clear" w:color="auto" w:fill="FFFF00"/>
            <w:vAlign w:val="center"/>
            <w:hideMark/>
          </w:tcPr>
          <w:p w:rsidR="000C1DC5" w:rsidRPr="00F103C7" w:rsidRDefault="000C1DC5" w:rsidP="00D2310A">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Fondest Memories</w:t>
            </w:r>
          </w:p>
        </w:tc>
      </w:tr>
      <w:tr w:rsidR="000C1DC5" w:rsidRPr="00F103C7" w:rsidTr="00D2310A">
        <w:trPr>
          <w:jc w:val="center"/>
        </w:trPr>
        <w:tc>
          <w:tcPr>
            <w:tcW w:w="8130"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Winning the 1948 Carnival and becoming State Champions.  Travelling over the Nullabor by train to Adelaide.  Collie town raised the $50 for the trip and local tailor Gordon Worth made my trousers.  Our first pair of long grey trousers.  Honoured at school assembly.</w:t>
            </w:r>
          </w:p>
        </w:tc>
        <w:tc>
          <w:tcPr>
            <w:tcW w:w="1425"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Ernie Swallow</w:t>
            </w:r>
          </w:p>
        </w:tc>
      </w:tr>
      <w:tr w:rsidR="000C1DC5" w:rsidRPr="00F103C7" w:rsidTr="00D2310A">
        <w:trPr>
          <w:jc w:val="center"/>
        </w:trPr>
        <w:tc>
          <w:tcPr>
            <w:tcW w:w="8130"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Thrill of going east for the first time.  Comradeship.  Winning the carnival (undefeated).  The service given by the coach and manager</w:t>
            </w:r>
          </w:p>
        </w:tc>
        <w:tc>
          <w:tcPr>
            <w:tcW w:w="1425"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Ken Holt</w:t>
            </w:r>
          </w:p>
        </w:tc>
      </w:tr>
      <w:tr w:rsidR="000C1DC5" w:rsidRPr="00F103C7" w:rsidTr="00D2310A">
        <w:trPr>
          <w:jc w:val="center"/>
        </w:trPr>
        <w:tc>
          <w:tcPr>
            <w:tcW w:w="8130"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Beating Vic first up at the Graceville Oval (Don Tallon's home ground) 15-17 to 7-8?</w:t>
            </w:r>
          </w:p>
        </w:tc>
        <w:tc>
          <w:tcPr>
            <w:tcW w:w="1425"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Frank Thomas</w:t>
            </w:r>
          </w:p>
        </w:tc>
      </w:tr>
      <w:tr w:rsidR="000C1DC5" w:rsidRPr="00F103C7" w:rsidTr="00D2310A">
        <w:trPr>
          <w:jc w:val="center"/>
        </w:trPr>
        <w:tc>
          <w:tcPr>
            <w:tcW w:w="8130"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The trip to Brisbane and back.  Train to Sydney then my first ride in an aeroplane to Brisbane.  Then 5 days coming home by train</w:t>
            </w:r>
          </w:p>
        </w:tc>
        <w:tc>
          <w:tcPr>
            <w:tcW w:w="1425"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Denham Durack</w:t>
            </w:r>
          </w:p>
        </w:tc>
      </w:tr>
      <w:tr w:rsidR="000C1DC5" w:rsidRPr="00F103C7" w:rsidTr="00D2310A">
        <w:trPr>
          <w:jc w:val="center"/>
        </w:trPr>
        <w:tc>
          <w:tcPr>
            <w:tcW w:w="8130"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lastRenderedPageBreak/>
              <w:t>Success in winning the Carnival.  Ongoing comradeship and several reunions</w:t>
            </w:r>
          </w:p>
        </w:tc>
        <w:tc>
          <w:tcPr>
            <w:tcW w:w="1425"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Robert Jones</w:t>
            </w:r>
          </w:p>
        </w:tc>
      </w:tr>
      <w:tr w:rsidR="000C1DC5" w:rsidRPr="00F103C7" w:rsidTr="00D2310A">
        <w:trPr>
          <w:jc w:val="center"/>
        </w:trPr>
        <w:tc>
          <w:tcPr>
            <w:tcW w:w="8130"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Winning the carnival and the Hudson Gold Cup</w:t>
            </w:r>
          </w:p>
        </w:tc>
        <w:tc>
          <w:tcPr>
            <w:tcW w:w="1425"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Hugh Ash</w:t>
            </w:r>
          </w:p>
        </w:tc>
      </w:tr>
      <w:tr w:rsidR="000C1DC5" w:rsidRPr="00F103C7" w:rsidTr="00D2310A">
        <w:trPr>
          <w:jc w:val="center"/>
        </w:trPr>
        <w:tc>
          <w:tcPr>
            <w:tcW w:w="8130"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Team friendship even to this day. Some reunions and bring back to WA the Hudson Cup. This donated by Dr Hudson from TAS to be kept after 3 consecutive wins - 1939, 1947 ,1948 by that state (WA).  (List of winners is not correct as WA won in 1939 not VIC)</w:t>
            </w:r>
          </w:p>
        </w:tc>
        <w:tc>
          <w:tcPr>
            <w:tcW w:w="1425"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Lancelot Bell</w:t>
            </w:r>
          </w:p>
        </w:tc>
      </w:tr>
      <w:tr w:rsidR="000C1DC5" w:rsidRPr="00F103C7" w:rsidTr="00D2310A">
        <w:trPr>
          <w:jc w:val="center"/>
        </w:trPr>
        <w:tc>
          <w:tcPr>
            <w:tcW w:w="8130"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Having my first plane flight from Sydney to Brisbane (DC3 plane).  Playing a football game on the Brisbane Exhibition Ground with a track around the perimeter.  Being billeted in Indooroopilly, Brisbane together with team mate Lance Bell.  Team mate Hugh Ash having a heavy cold when we arrived at Kalgoorlie by train on our journey back home.</w:t>
            </w:r>
          </w:p>
        </w:tc>
        <w:tc>
          <w:tcPr>
            <w:tcW w:w="1425"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Greg Nolan</w:t>
            </w:r>
          </w:p>
        </w:tc>
      </w:tr>
      <w:tr w:rsidR="000C1DC5" w:rsidRPr="00F103C7" w:rsidTr="00D2310A">
        <w:trPr>
          <w:jc w:val="center"/>
        </w:trPr>
        <w:tc>
          <w:tcPr>
            <w:tcW w:w="8130"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Great lifelong memories.  Also meeting team members, we have every so often a reunion to catch up on our team mates</w:t>
            </w:r>
          </w:p>
        </w:tc>
        <w:tc>
          <w:tcPr>
            <w:tcW w:w="1425"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Alan Christian</w:t>
            </w:r>
          </w:p>
        </w:tc>
      </w:tr>
      <w:tr w:rsidR="000C1DC5" w:rsidRPr="00F103C7" w:rsidTr="00D2310A">
        <w:trPr>
          <w:jc w:val="center"/>
        </w:trPr>
        <w:tc>
          <w:tcPr>
            <w:tcW w:w="8130"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The thrill of making the side and the wonderful feeling of pride and pleasure after playing in 6 quarters in a row at Subiaco Oval.  The excitement of travelling across Australia by train and 1st flight in a plane from Sydney/Brisbane.  Having fun with my new schoolboy friends and we are still friends to this very day.  Arranging the first of many reunions of the 1948 side in mid 1970 when 21 of the 25 attended.  We also had a 50 year reunion in 1998.  Being undefeated in the 1948 Carnival which meant WA kept the Hudson Cup after winning 3 carnivals in succession.  1939, 1947 &amp; 1948.</w:t>
            </w:r>
          </w:p>
        </w:tc>
        <w:tc>
          <w:tcPr>
            <w:tcW w:w="1425"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Ken Smith</w:t>
            </w:r>
          </w:p>
        </w:tc>
      </w:tr>
      <w:tr w:rsidR="000C1DC5" w:rsidRPr="00F103C7" w:rsidTr="00D2310A">
        <w:trPr>
          <w:jc w:val="center"/>
        </w:trPr>
        <w:tc>
          <w:tcPr>
            <w:tcW w:w="8130"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Winning the Championship, bringing home the gold cup.  Interstate travel, companionship, team gel, reunions (still great friends)</w:t>
            </w:r>
          </w:p>
        </w:tc>
        <w:tc>
          <w:tcPr>
            <w:tcW w:w="1425"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Peter Wallis</w:t>
            </w:r>
          </w:p>
        </w:tc>
      </w:tr>
    </w:tbl>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color w:val="000000"/>
          <w:sz w:val="27"/>
          <w:szCs w:val="27"/>
          <w:lang w:eastAsia="en-AU"/>
        </w:rPr>
        <w:t> </w:t>
      </w:r>
    </w:p>
    <w:tbl>
      <w:tblPr>
        <w:tblW w:w="96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64"/>
        <w:gridCol w:w="1236"/>
      </w:tblGrid>
      <w:tr w:rsidR="000C1DC5" w:rsidRPr="00F103C7" w:rsidTr="00D2310A">
        <w:trPr>
          <w:jc w:val="center"/>
        </w:trPr>
        <w:tc>
          <w:tcPr>
            <w:tcW w:w="9555" w:type="dxa"/>
            <w:gridSpan w:val="2"/>
            <w:tcBorders>
              <w:top w:val="outset" w:sz="6" w:space="0" w:color="auto"/>
              <w:left w:val="outset" w:sz="6" w:space="0" w:color="auto"/>
              <w:bottom w:val="outset" w:sz="6" w:space="0" w:color="auto"/>
              <w:right w:val="outset" w:sz="6" w:space="0" w:color="auto"/>
            </w:tcBorders>
            <w:shd w:val="clear" w:color="auto" w:fill="DFD664"/>
            <w:vAlign w:val="center"/>
            <w:hideMark/>
          </w:tcPr>
          <w:p w:rsidR="000C1DC5" w:rsidRPr="00F103C7" w:rsidRDefault="000C1DC5" w:rsidP="00D2310A">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Interesting Stories</w:t>
            </w:r>
          </w:p>
        </w:tc>
      </w:tr>
      <w:tr w:rsidR="000C1DC5" w:rsidRPr="00F103C7" w:rsidTr="00D2310A">
        <w:trPr>
          <w:jc w:val="center"/>
        </w:trPr>
        <w:tc>
          <w:tcPr>
            <w:tcW w:w="8325"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Having our water pistols confiscated on the south bound Brisbane-Sydney express.</w:t>
            </w:r>
          </w:p>
        </w:tc>
        <w:tc>
          <w:tcPr>
            <w:tcW w:w="1230"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Frank Thomas</w:t>
            </w:r>
          </w:p>
        </w:tc>
      </w:tr>
      <w:tr w:rsidR="000C1DC5" w:rsidRPr="00F103C7" w:rsidTr="00D2310A">
        <w:trPr>
          <w:jc w:val="center"/>
        </w:trPr>
        <w:tc>
          <w:tcPr>
            <w:tcW w:w="8325"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The train trip to Sydney - 5 trains - 8 days?  Sydney to Brisbane by Qantas Super Consolation.  First Australian Rules team to fly.  In Melbourne we were billeted out to VIC players.  My billets name was Howell from Fitzroy.</w:t>
            </w:r>
          </w:p>
        </w:tc>
        <w:tc>
          <w:tcPr>
            <w:tcW w:w="1230"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Lancelot Bell</w:t>
            </w:r>
          </w:p>
        </w:tc>
      </w:tr>
      <w:tr w:rsidR="000C1DC5" w:rsidRPr="00F103C7" w:rsidTr="00D2310A">
        <w:trPr>
          <w:jc w:val="center"/>
        </w:trPr>
        <w:tc>
          <w:tcPr>
            <w:tcW w:w="8325"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To my knowledge the 1948 state schoolboys side has held seven reunions since 1979.  Nov 1979, Nov 1980, Nov 1981, Nov 1982, Nov 1986, Sep 1998</w:t>
            </w:r>
          </w:p>
        </w:tc>
        <w:tc>
          <w:tcPr>
            <w:tcW w:w="1230"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Greg Nolan</w:t>
            </w:r>
          </w:p>
        </w:tc>
      </w:tr>
      <w:tr w:rsidR="000C1DC5" w:rsidRPr="00F103C7" w:rsidTr="00D2310A">
        <w:trPr>
          <w:jc w:val="center"/>
        </w:trPr>
        <w:tc>
          <w:tcPr>
            <w:tcW w:w="8325"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15"/>
                <w:szCs w:val="15"/>
                <w:lang w:eastAsia="en-AU"/>
              </w:rPr>
              <w:t>Our AFL teams blame the plane trips when they loose. (It's all in the mind)  Did not worry us, we sat up all the way to Brisbane in old trains.  When Carnival started our talented teams threw everything at the other states.  We were ruthless, a bit of the old "G and D".  Travel did not worry us!  Undefeated was the result</w:t>
            </w:r>
          </w:p>
        </w:tc>
        <w:tc>
          <w:tcPr>
            <w:tcW w:w="1230" w:type="dxa"/>
            <w:tcBorders>
              <w:top w:val="outset" w:sz="6" w:space="0" w:color="auto"/>
              <w:left w:val="outset" w:sz="6" w:space="0" w:color="auto"/>
              <w:bottom w:val="outset" w:sz="6" w:space="0" w:color="auto"/>
              <w:right w:val="outset" w:sz="6" w:space="0" w:color="auto"/>
            </w:tcBorders>
            <w:vAlign w:val="center"/>
            <w:hideMark/>
          </w:tcPr>
          <w:p w:rsidR="000C1DC5" w:rsidRPr="00F103C7" w:rsidRDefault="000C1DC5" w:rsidP="00D2310A">
            <w:pPr>
              <w:spacing w:after="0" w:line="240" w:lineRule="auto"/>
              <w:rPr>
                <w:rFonts w:ascii="Times New Roman" w:eastAsia="Times New Roman" w:hAnsi="Times New Roman" w:cs="Times New Roman"/>
                <w:sz w:val="24"/>
                <w:szCs w:val="24"/>
                <w:lang w:eastAsia="en-AU"/>
              </w:rPr>
            </w:pPr>
            <w:r w:rsidRPr="00F103C7">
              <w:rPr>
                <w:rFonts w:ascii="Times New Roman" w:eastAsia="Times New Roman" w:hAnsi="Times New Roman" w:cs="Times New Roman"/>
                <w:sz w:val="24"/>
                <w:szCs w:val="24"/>
                <w:lang w:eastAsia="en-AU"/>
              </w:rPr>
              <w:t> </w:t>
            </w:r>
          </w:p>
        </w:tc>
      </w:tr>
    </w:tbl>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color w:val="000000"/>
          <w:sz w:val="27"/>
          <w:szCs w:val="27"/>
          <w:lang w:eastAsia="en-AU"/>
        </w:rPr>
        <w:t> </w:t>
      </w:r>
    </w:p>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noProof/>
          <w:color w:val="000000"/>
          <w:sz w:val="27"/>
          <w:szCs w:val="27"/>
          <w:lang w:eastAsia="en-AU"/>
        </w:rPr>
        <w:drawing>
          <wp:inline distT="0" distB="0" distL="0" distR="0" wp14:anchorId="399FD055" wp14:editId="430813C3">
            <wp:extent cx="6099175" cy="5205095"/>
            <wp:effectExtent l="0" t="0" r="0" b="0"/>
            <wp:docPr id="58" name="Picture 58" descr="S:\7705-Teaching and Learning\Specialist Services\SSWA\ARCHIVE\Website Backups\StateSchoolBoys Web Backup\Teams\Images\1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7705-Teaching and Learning\Specialist Services\SSWA\ARCHIVE\Website Backups\StateSchoolBoys Web Backup\Teams\Images\194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9175" cy="5205095"/>
                    </a:xfrm>
                    <a:prstGeom prst="rect">
                      <a:avLst/>
                    </a:prstGeom>
                    <a:noFill/>
                    <a:ln>
                      <a:noFill/>
                    </a:ln>
                  </pic:spPr>
                </pic:pic>
              </a:graphicData>
            </a:graphic>
          </wp:inline>
        </w:drawing>
      </w:r>
    </w:p>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color w:val="000000"/>
          <w:sz w:val="27"/>
          <w:szCs w:val="27"/>
          <w:lang w:eastAsia="en-AU"/>
        </w:rPr>
        <w:t> </w:t>
      </w:r>
    </w:p>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noProof/>
          <w:color w:val="000000"/>
          <w:sz w:val="27"/>
          <w:szCs w:val="27"/>
          <w:lang w:eastAsia="en-AU"/>
        </w:rPr>
        <w:lastRenderedPageBreak/>
        <w:drawing>
          <wp:inline distT="0" distB="0" distL="0" distR="0" wp14:anchorId="27EAF33D" wp14:editId="7B822500">
            <wp:extent cx="6099175" cy="8671560"/>
            <wp:effectExtent l="0" t="0" r="0" b="0"/>
            <wp:docPr id="59" name="Picture 59" descr="S:\7705-Teaching and Learning\Specialist Services\SSWA\ARCHIVE\Website Backups\StateSchoolBoys Web Backup\Teams\Images\1948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7705-Teaching and Learning\Specialist Services\SSWA\ARCHIVE\Website Backups\StateSchoolBoys Web Backup\Teams\Images\1948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9175" cy="8671560"/>
                    </a:xfrm>
                    <a:prstGeom prst="rect">
                      <a:avLst/>
                    </a:prstGeom>
                    <a:noFill/>
                    <a:ln>
                      <a:noFill/>
                    </a:ln>
                  </pic:spPr>
                </pic:pic>
              </a:graphicData>
            </a:graphic>
          </wp:inline>
        </w:drawing>
      </w:r>
    </w:p>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color w:val="000000"/>
          <w:sz w:val="27"/>
          <w:szCs w:val="27"/>
          <w:lang w:eastAsia="en-AU"/>
        </w:rPr>
        <w:t> </w:t>
      </w:r>
    </w:p>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noProof/>
          <w:color w:val="000000"/>
          <w:sz w:val="27"/>
          <w:szCs w:val="27"/>
          <w:lang w:eastAsia="en-AU"/>
        </w:rPr>
        <w:lastRenderedPageBreak/>
        <w:drawing>
          <wp:inline distT="0" distB="0" distL="0" distR="0" wp14:anchorId="4AD279E5" wp14:editId="079B1AA4">
            <wp:extent cx="6099175" cy="10088245"/>
            <wp:effectExtent l="0" t="0" r="0" b="8255"/>
            <wp:docPr id="60" name="Picture 60" descr="S:\7705-Teaching and Learning\Specialist Services\SSWA\ARCHIVE\Website Backups\StateSchoolBoys Web Backup\Teams\Images\194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7705-Teaching and Learning\Specialist Services\SSWA\ARCHIVE\Website Backups\StateSchoolBoys Web Backup\Teams\Images\1948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175" cy="10088245"/>
                    </a:xfrm>
                    <a:prstGeom prst="rect">
                      <a:avLst/>
                    </a:prstGeom>
                    <a:noFill/>
                    <a:ln>
                      <a:noFill/>
                    </a:ln>
                  </pic:spPr>
                </pic:pic>
              </a:graphicData>
            </a:graphic>
          </wp:inline>
        </w:drawing>
      </w:r>
    </w:p>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color w:val="000000"/>
          <w:sz w:val="27"/>
          <w:szCs w:val="27"/>
          <w:lang w:eastAsia="en-AU"/>
        </w:rPr>
        <w:lastRenderedPageBreak/>
        <w:t> </w:t>
      </w:r>
    </w:p>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noProof/>
          <w:color w:val="000000"/>
          <w:sz w:val="27"/>
          <w:szCs w:val="27"/>
          <w:lang w:eastAsia="en-AU"/>
        </w:rPr>
        <w:drawing>
          <wp:inline distT="0" distB="0" distL="0" distR="0" wp14:anchorId="6459ADE3" wp14:editId="5F70D307">
            <wp:extent cx="6099175" cy="7606665"/>
            <wp:effectExtent l="0" t="0" r="0" b="0"/>
            <wp:docPr id="61" name="Picture 61" descr="S:\7705-Teaching and Learning\Specialist Services\SSWA\ARCHIVE\Website Backups\StateSchoolBoys Web Backup\Teams\Images\194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7705-Teaching and Learning\Specialist Services\SSWA\ARCHIVE\Website Backups\StateSchoolBoys Web Backup\Teams\Images\1948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9175" cy="7606665"/>
                    </a:xfrm>
                    <a:prstGeom prst="rect">
                      <a:avLst/>
                    </a:prstGeom>
                    <a:noFill/>
                    <a:ln>
                      <a:noFill/>
                    </a:ln>
                  </pic:spPr>
                </pic:pic>
              </a:graphicData>
            </a:graphic>
          </wp:inline>
        </w:drawing>
      </w:r>
    </w:p>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noProof/>
          <w:color w:val="000000"/>
          <w:sz w:val="27"/>
          <w:szCs w:val="27"/>
          <w:lang w:eastAsia="en-AU"/>
        </w:rPr>
        <w:lastRenderedPageBreak/>
        <w:drawing>
          <wp:inline distT="0" distB="0" distL="0" distR="0" wp14:anchorId="065C8D29" wp14:editId="27A01AAA">
            <wp:extent cx="6099175" cy="7003415"/>
            <wp:effectExtent l="0" t="0" r="0" b="6985"/>
            <wp:docPr id="62" name="Picture 62" descr="S:\7705-Teaching and Learning\Specialist Services\SSWA\ARCHIVE\Website Backups\StateSchoolBoys Web Backup\Teams\Images\194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7705-Teaching and Learning\Specialist Services\SSWA\ARCHIVE\Website Backups\StateSchoolBoys Web Backup\Teams\Images\1948c.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9175" cy="7003415"/>
                    </a:xfrm>
                    <a:prstGeom prst="rect">
                      <a:avLst/>
                    </a:prstGeom>
                    <a:noFill/>
                    <a:ln>
                      <a:noFill/>
                    </a:ln>
                  </pic:spPr>
                </pic:pic>
              </a:graphicData>
            </a:graphic>
          </wp:inline>
        </w:drawing>
      </w:r>
    </w:p>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noProof/>
          <w:color w:val="000000"/>
          <w:sz w:val="27"/>
          <w:szCs w:val="27"/>
          <w:lang w:eastAsia="en-AU"/>
        </w:rPr>
        <w:lastRenderedPageBreak/>
        <w:drawing>
          <wp:inline distT="0" distB="0" distL="0" distR="0" wp14:anchorId="442BAB26" wp14:editId="5A519DE8">
            <wp:extent cx="6099175" cy="3255645"/>
            <wp:effectExtent l="0" t="0" r="0" b="1905"/>
            <wp:docPr id="63" name="Picture 63" descr="S:\7705-Teaching and Learning\Specialist Services\SSWA\ARCHIVE\Website Backups\StateSchoolBoys Web Backup\Teams\Images\194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7705-Teaching and Learning\Specialist Services\SSWA\ARCHIVE\Website Backups\StateSchoolBoys Web Backup\Teams\Images\1948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9175" cy="3255645"/>
                    </a:xfrm>
                    <a:prstGeom prst="rect">
                      <a:avLst/>
                    </a:prstGeom>
                    <a:noFill/>
                    <a:ln>
                      <a:noFill/>
                    </a:ln>
                  </pic:spPr>
                </pic:pic>
              </a:graphicData>
            </a:graphic>
          </wp:inline>
        </w:drawing>
      </w:r>
    </w:p>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noProof/>
          <w:color w:val="000000"/>
          <w:sz w:val="27"/>
          <w:szCs w:val="27"/>
          <w:lang w:eastAsia="en-AU"/>
        </w:rPr>
        <w:lastRenderedPageBreak/>
        <w:drawing>
          <wp:inline distT="0" distB="0" distL="0" distR="0" wp14:anchorId="0823A39A" wp14:editId="5A480803">
            <wp:extent cx="6099175" cy="11997690"/>
            <wp:effectExtent l="0" t="0" r="0" b="3810"/>
            <wp:docPr id="64" name="Picture 64" descr="S:\7705-Teaching and Learning\Specialist Services\SSWA\ARCHIVE\Website Backups\StateSchoolBoys Web Backup\Teams\Images\194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7705-Teaching and Learning\Specialist Services\SSWA\ARCHIVE\Website Backups\StateSchoolBoys Web Backup\Teams\Images\1948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9175" cy="11997690"/>
                    </a:xfrm>
                    <a:prstGeom prst="rect">
                      <a:avLst/>
                    </a:prstGeom>
                    <a:noFill/>
                    <a:ln>
                      <a:noFill/>
                    </a:ln>
                  </pic:spPr>
                </pic:pic>
              </a:graphicData>
            </a:graphic>
          </wp:inline>
        </w:drawing>
      </w:r>
    </w:p>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noProof/>
          <w:color w:val="000000"/>
          <w:sz w:val="27"/>
          <w:szCs w:val="27"/>
          <w:lang w:eastAsia="en-AU"/>
        </w:rPr>
        <w:lastRenderedPageBreak/>
        <w:drawing>
          <wp:inline distT="0" distB="0" distL="0" distR="0" wp14:anchorId="1868365B" wp14:editId="70F9FDAC">
            <wp:extent cx="6099175" cy="11043285"/>
            <wp:effectExtent l="0" t="0" r="0" b="5715"/>
            <wp:docPr id="65" name="Picture 65" descr="S:\7705-Teaching and Learning\Specialist Services\SSWA\ARCHIVE\Website Backups\StateSchoolBoys Web Backup\Teams\Images\194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7705-Teaching and Learning\Specialist Services\SSWA\ARCHIVE\Website Backups\StateSchoolBoys Web Backup\Teams\Images\1948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9175" cy="11043285"/>
                    </a:xfrm>
                    <a:prstGeom prst="rect">
                      <a:avLst/>
                    </a:prstGeom>
                    <a:noFill/>
                    <a:ln>
                      <a:noFill/>
                    </a:ln>
                  </pic:spPr>
                </pic:pic>
              </a:graphicData>
            </a:graphic>
          </wp:inline>
        </w:drawing>
      </w:r>
    </w:p>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noProof/>
          <w:color w:val="000000"/>
          <w:sz w:val="27"/>
          <w:szCs w:val="27"/>
          <w:lang w:eastAsia="en-AU"/>
        </w:rPr>
        <w:lastRenderedPageBreak/>
        <w:drawing>
          <wp:inline distT="0" distB="0" distL="0" distR="0" wp14:anchorId="4185ADAA" wp14:editId="4064281A">
            <wp:extent cx="6099175" cy="5054600"/>
            <wp:effectExtent l="0" t="0" r="0" b="0"/>
            <wp:docPr id="66" name="Picture 66" descr="S:\7705-Teaching and Learning\Specialist Services\SSWA\ARCHIVE\Website Backups\StateSchoolBoys Web Backup\Teams\Images\1948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7705-Teaching and Learning\Specialist Services\SSWA\ARCHIVE\Website Backups\StateSchoolBoys Web Backup\Teams\Images\1948g.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9175" cy="5054600"/>
                    </a:xfrm>
                    <a:prstGeom prst="rect">
                      <a:avLst/>
                    </a:prstGeom>
                    <a:noFill/>
                    <a:ln>
                      <a:noFill/>
                    </a:ln>
                  </pic:spPr>
                </pic:pic>
              </a:graphicData>
            </a:graphic>
          </wp:inline>
        </w:drawing>
      </w:r>
    </w:p>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noProof/>
          <w:color w:val="000000"/>
          <w:sz w:val="27"/>
          <w:szCs w:val="27"/>
          <w:lang w:eastAsia="en-AU"/>
        </w:rPr>
        <w:lastRenderedPageBreak/>
        <w:drawing>
          <wp:inline distT="0" distB="0" distL="0" distR="0" wp14:anchorId="5D634303" wp14:editId="440EB490">
            <wp:extent cx="6099175" cy="10751820"/>
            <wp:effectExtent l="0" t="0" r="0" b="0"/>
            <wp:docPr id="67" name="Picture 67" descr="S:\7705-Teaching and Learning\Specialist Services\SSWA\ARCHIVE\Website Backups\StateSchoolBoys Web Backup\Teams\Images\1948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7705-Teaching and Learning\Specialist Services\SSWA\ARCHIVE\Website Backups\StateSchoolBoys Web Backup\Teams\Images\1948h.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9175" cy="10751820"/>
                    </a:xfrm>
                    <a:prstGeom prst="rect">
                      <a:avLst/>
                    </a:prstGeom>
                    <a:noFill/>
                    <a:ln>
                      <a:noFill/>
                    </a:ln>
                  </pic:spPr>
                </pic:pic>
              </a:graphicData>
            </a:graphic>
          </wp:inline>
        </w:drawing>
      </w:r>
    </w:p>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noProof/>
          <w:color w:val="000000"/>
          <w:sz w:val="27"/>
          <w:szCs w:val="27"/>
          <w:lang w:eastAsia="en-AU"/>
        </w:rPr>
        <w:lastRenderedPageBreak/>
        <w:drawing>
          <wp:inline distT="0" distB="0" distL="0" distR="0" wp14:anchorId="0331D66D" wp14:editId="29FBCC78">
            <wp:extent cx="6099175" cy="13916660"/>
            <wp:effectExtent l="0" t="0" r="0" b="8890"/>
            <wp:docPr id="68" name="Picture 68" descr="S:\7705-Teaching and Learning\Specialist Services\SSWA\ARCHIVE\Website Backups\StateSchoolBoys Web Backup\Teams\Images\194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7705-Teaching and Learning\Specialist Services\SSWA\ARCHIVE\Website Backups\StateSchoolBoys Web Backup\Teams\Images\1948i.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9175" cy="13916660"/>
                    </a:xfrm>
                    <a:prstGeom prst="rect">
                      <a:avLst/>
                    </a:prstGeom>
                    <a:noFill/>
                    <a:ln>
                      <a:noFill/>
                    </a:ln>
                  </pic:spPr>
                </pic:pic>
              </a:graphicData>
            </a:graphic>
          </wp:inline>
        </w:drawing>
      </w:r>
    </w:p>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noProof/>
          <w:color w:val="000000"/>
          <w:sz w:val="27"/>
          <w:szCs w:val="27"/>
          <w:lang w:eastAsia="en-AU"/>
        </w:rPr>
        <w:lastRenderedPageBreak/>
        <w:drawing>
          <wp:inline distT="0" distB="0" distL="0" distR="0" wp14:anchorId="3BDFEC44" wp14:editId="1877C0ED">
            <wp:extent cx="6099175" cy="9968230"/>
            <wp:effectExtent l="0" t="0" r="0" b="0"/>
            <wp:docPr id="69" name="Picture 69" descr="S:\7705-Teaching and Learning\Specialist Services\SSWA\ARCHIVE\Website Backups\StateSchoolBoys Web Backup\Teams\Images\1948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7705-Teaching and Learning\Specialist Services\SSWA\ARCHIVE\Website Backups\StateSchoolBoys Web Backup\Teams\Images\1948j.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9175" cy="9968230"/>
                    </a:xfrm>
                    <a:prstGeom prst="rect">
                      <a:avLst/>
                    </a:prstGeom>
                    <a:noFill/>
                    <a:ln>
                      <a:noFill/>
                    </a:ln>
                  </pic:spPr>
                </pic:pic>
              </a:graphicData>
            </a:graphic>
          </wp:inline>
        </w:drawing>
      </w:r>
    </w:p>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noProof/>
          <w:color w:val="000000"/>
          <w:sz w:val="27"/>
          <w:szCs w:val="27"/>
          <w:lang w:eastAsia="en-AU"/>
        </w:rPr>
        <w:lastRenderedPageBreak/>
        <w:drawing>
          <wp:inline distT="0" distB="0" distL="0" distR="0" wp14:anchorId="4530FDDE" wp14:editId="03880937">
            <wp:extent cx="6099175" cy="4230370"/>
            <wp:effectExtent l="0" t="0" r="0" b="0"/>
            <wp:docPr id="70" name="Picture 70" descr="S:\7705-Teaching and Learning\Specialist Services\SSWA\ARCHIVE\Website Backups\StateSchoolBoys Web Backup\Teams\Images\1948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7705-Teaching and Learning\Specialist Services\SSWA\ARCHIVE\Website Backups\StateSchoolBoys Web Backup\Teams\Images\1948k.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9175" cy="4230370"/>
                    </a:xfrm>
                    <a:prstGeom prst="rect">
                      <a:avLst/>
                    </a:prstGeom>
                    <a:noFill/>
                    <a:ln>
                      <a:noFill/>
                    </a:ln>
                  </pic:spPr>
                </pic:pic>
              </a:graphicData>
            </a:graphic>
          </wp:inline>
        </w:drawing>
      </w:r>
    </w:p>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noProof/>
          <w:color w:val="000000"/>
          <w:sz w:val="27"/>
          <w:szCs w:val="27"/>
          <w:lang w:eastAsia="en-AU"/>
        </w:rPr>
        <w:drawing>
          <wp:inline distT="0" distB="0" distL="0" distR="0" wp14:anchorId="14D6351C" wp14:editId="78C03A80">
            <wp:extent cx="6099175" cy="3878580"/>
            <wp:effectExtent l="0" t="0" r="0" b="7620"/>
            <wp:docPr id="71" name="Picture 71" descr="S:\7705-Teaching and Learning\Specialist Services\SSWA\ARCHIVE\Website Backups\StateSchoolBoys Web Backup\Teams\Images\1948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7705-Teaching and Learning\Specialist Services\SSWA\ARCHIVE\Website Backups\StateSchoolBoys Web Backup\Teams\Images\1948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9175" cy="3878580"/>
                    </a:xfrm>
                    <a:prstGeom prst="rect">
                      <a:avLst/>
                    </a:prstGeom>
                    <a:noFill/>
                    <a:ln>
                      <a:noFill/>
                    </a:ln>
                  </pic:spPr>
                </pic:pic>
              </a:graphicData>
            </a:graphic>
          </wp:inline>
        </w:drawing>
      </w:r>
    </w:p>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noProof/>
          <w:color w:val="000000"/>
          <w:sz w:val="27"/>
          <w:szCs w:val="27"/>
          <w:lang w:eastAsia="en-AU"/>
        </w:rPr>
        <w:lastRenderedPageBreak/>
        <w:drawing>
          <wp:inline distT="0" distB="0" distL="0" distR="0" wp14:anchorId="01913DB6" wp14:editId="3BF91050">
            <wp:extent cx="6099175" cy="3898900"/>
            <wp:effectExtent l="0" t="0" r="0" b="6350"/>
            <wp:docPr id="72" name="Picture 72" descr="S:\7705-Teaching and Learning\Specialist Services\SSWA\ARCHIVE\Website Backups\StateSchoolBoys Web Backup\Teams\Images\1948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7705-Teaching and Learning\Specialist Services\SSWA\ARCHIVE\Website Backups\StateSchoolBoys Web Backup\Teams\Images\1948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9175" cy="3898900"/>
                    </a:xfrm>
                    <a:prstGeom prst="rect">
                      <a:avLst/>
                    </a:prstGeom>
                    <a:noFill/>
                    <a:ln>
                      <a:noFill/>
                    </a:ln>
                  </pic:spPr>
                </pic:pic>
              </a:graphicData>
            </a:graphic>
          </wp:inline>
        </w:drawing>
      </w:r>
    </w:p>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noProof/>
          <w:color w:val="000000"/>
          <w:sz w:val="27"/>
          <w:szCs w:val="27"/>
          <w:lang w:eastAsia="en-AU"/>
        </w:rPr>
        <w:drawing>
          <wp:inline distT="0" distB="0" distL="0" distR="0" wp14:anchorId="5CF39272" wp14:editId="07460C5D">
            <wp:extent cx="6099175" cy="4411345"/>
            <wp:effectExtent l="0" t="0" r="0" b="8255"/>
            <wp:docPr id="73" name="Picture 73" descr="S:\7705-Teaching and Learning\Specialist Services\SSWA\ARCHIVE\Website Backups\StateSchoolBoys Web Backup\Teams\Images\1948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7705-Teaching and Learning\Specialist Services\SSWA\ARCHIVE\Website Backups\StateSchoolBoys Web Backup\Teams\Images\1948u.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9175" cy="4411345"/>
                    </a:xfrm>
                    <a:prstGeom prst="rect">
                      <a:avLst/>
                    </a:prstGeom>
                    <a:noFill/>
                    <a:ln>
                      <a:noFill/>
                    </a:ln>
                  </pic:spPr>
                </pic:pic>
              </a:graphicData>
            </a:graphic>
          </wp:inline>
        </w:drawing>
      </w:r>
    </w:p>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noProof/>
          <w:color w:val="000000"/>
          <w:sz w:val="27"/>
          <w:szCs w:val="27"/>
          <w:lang w:eastAsia="en-AU"/>
        </w:rPr>
        <w:lastRenderedPageBreak/>
        <w:drawing>
          <wp:inline distT="0" distB="0" distL="0" distR="0" wp14:anchorId="2555034F" wp14:editId="496CB807">
            <wp:extent cx="3044825" cy="2210435"/>
            <wp:effectExtent l="0" t="0" r="3175" b="0"/>
            <wp:docPr id="74" name="Picture 74" descr="S:\7705-Teaching and Learning\Specialist Services\SSWA\ARCHIVE\Website Backups\StateSchoolBoys Web Backup\Teams\Images\1948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7705-Teaching and Learning\Specialist Services\SSWA\ARCHIVE\Website Backups\StateSchoolBoys Web Backup\Teams\Images\1948v.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4825" cy="2210435"/>
                    </a:xfrm>
                    <a:prstGeom prst="rect">
                      <a:avLst/>
                    </a:prstGeom>
                    <a:noFill/>
                    <a:ln>
                      <a:noFill/>
                    </a:ln>
                  </pic:spPr>
                </pic:pic>
              </a:graphicData>
            </a:graphic>
          </wp:inline>
        </w:drawing>
      </w:r>
    </w:p>
    <w:p w:rsidR="000C1DC5" w:rsidRPr="00F103C7"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noProof/>
          <w:color w:val="000000"/>
          <w:sz w:val="27"/>
          <w:szCs w:val="27"/>
          <w:lang w:eastAsia="en-AU"/>
        </w:rPr>
        <w:drawing>
          <wp:inline distT="0" distB="0" distL="0" distR="0" wp14:anchorId="6ADCC593" wp14:editId="32947ADC">
            <wp:extent cx="6099175" cy="4391025"/>
            <wp:effectExtent l="0" t="0" r="0" b="9525"/>
            <wp:docPr id="75" name="Picture 75" descr="S:\7705-Teaching and Learning\Specialist Services\SSWA\ARCHIVE\Website Backups\StateSchoolBoys Web Backup\Teams\Images\1948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7705-Teaching and Learning\Specialist Services\SSWA\ARCHIVE\Website Backups\StateSchoolBoys Web Backup\Teams\Images\1948w.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9175" cy="4391025"/>
                    </a:xfrm>
                    <a:prstGeom prst="rect">
                      <a:avLst/>
                    </a:prstGeom>
                    <a:noFill/>
                    <a:ln>
                      <a:noFill/>
                    </a:ln>
                  </pic:spPr>
                </pic:pic>
              </a:graphicData>
            </a:graphic>
          </wp:inline>
        </w:drawing>
      </w:r>
    </w:p>
    <w:p w:rsidR="00C9611A" w:rsidRPr="00C9611A" w:rsidRDefault="000C1DC5" w:rsidP="000C1DC5">
      <w:pPr>
        <w:spacing w:after="0" w:line="240" w:lineRule="auto"/>
        <w:jc w:val="center"/>
        <w:rPr>
          <w:rFonts w:ascii="Times New Roman" w:eastAsia="Times New Roman" w:hAnsi="Times New Roman" w:cs="Times New Roman"/>
          <w:color w:val="000000"/>
          <w:sz w:val="27"/>
          <w:szCs w:val="27"/>
          <w:lang w:eastAsia="en-AU"/>
        </w:rPr>
      </w:pPr>
      <w:r w:rsidRPr="00F103C7">
        <w:rPr>
          <w:rFonts w:ascii="Times New Roman" w:eastAsia="Times New Roman" w:hAnsi="Times New Roman" w:cs="Times New Roman"/>
          <w:noProof/>
          <w:color w:val="000000"/>
          <w:sz w:val="27"/>
          <w:szCs w:val="27"/>
          <w:lang w:eastAsia="en-AU"/>
        </w:rPr>
        <w:drawing>
          <wp:inline distT="0" distB="0" distL="0" distR="0" wp14:anchorId="14695CA7" wp14:editId="2914282B">
            <wp:extent cx="3044825" cy="2230755"/>
            <wp:effectExtent l="0" t="0" r="3175" b="0"/>
            <wp:docPr id="76" name="Picture 76" descr="S:\7705-Teaching and Learning\Specialist Services\SSWA\ARCHIVE\Website Backups\StateSchoolBoys Web Backup\Teams\Images\1948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7705-Teaching and Learning\Specialist Services\SSWA\ARCHIVE\Website Backups\StateSchoolBoys Web Backup\Teams\Images\1948x.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4825" cy="2230755"/>
                    </a:xfrm>
                    <a:prstGeom prst="rect">
                      <a:avLst/>
                    </a:prstGeom>
                    <a:noFill/>
                    <a:ln>
                      <a:noFill/>
                    </a:ln>
                  </pic:spPr>
                </pic:pic>
              </a:graphicData>
            </a:graphic>
          </wp:inline>
        </w:drawing>
      </w:r>
    </w:p>
    <w:p w:rsidR="00C9611A" w:rsidRDefault="00C9611A" w:rsidP="00BC180A">
      <w:pPr>
        <w:spacing w:after="0" w:line="240" w:lineRule="auto"/>
        <w:jc w:val="center"/>
      </w:pPr>
    </w:p>
    <w:p w:rsidR="00BC180A" w:rsidRPr="0081178F" w:rsidRDefault="00B43F6F" w:rsidP="00BC180A">
      <w:pPr>
        <w:spacing w:after="0" w:line="240" w:lineRule="auto"/>
        <w:jc w:val="center"/>
        <w:rPr>
          <w:rFonts w:ascii="Times New Roman" w:eastAsia="Times New Roman" w:hAnsi="Times New Roman" w:cs="Times New Roman"/>
          <w:color w:val="000000"/>
          <w:sz w:val="27"/>
          <w:szCs w:val="27"/>
          <w:lang w:eastAsia="en-AU"/>
        </w:rPr>
      </w:pPr>
      <w:hyperlink r:id="rId26" w:history="1">
        <w:r w:rsidR="00BC180A" w:rsidRPr="0081178F">
          <w:rPr>
            <w:rFonts w:ascii="Times New Roman" w:eastAsia="Times New Roman" w:hAnsi="Times New Roman" w:cs="Times New Roman"/>
            <w:color w:val="0000FF"/>
            <w:sz w:val="27"/>
            <w:szCs w:val="27"/>
            <w:u w:val="single"/>
            <w:lang w:val="en-US" w:eastAsia="en-AU"/>
          </w:rPr>
          <w:t>Back to teams</w:t>
        </w:r>
      </w:hyperlink>
    </w:p>
    <w:p w:rsidR="00BC180A" w:rsidRPr="0081178F" w:rsidRDefault="00BC180A" w:rsidP="00BC180A"/>
    <w:p w:rsidR="00BC180A" w:rsidRPr="003912F1" w:rsidRDefault="00BC180A" w:rsidP="00F6753C">
      <w:pPr>
        <w:spacing w:after="0" w:line="240" w:lineRule="auto"/>
        <w:jc w:val="center"/>
        <w:rPr>
          <w:rFonts w:ascii="Arial" w:eastAsia="Times New Roman" w:hAnsi="Arial" w:cs="Arial"/>
          <w:sz w:val="20"/>
          <w:szCs w:val="20"/>
          <w:lang w:eastAsia="en-AU"/>
        </w:rPr>
      </w:pPr>
    </w:p>
    <w:sectPr w:rsidR="00BC180A" w:rsidRPr="003912F1" w:rsidSect="00F36782">
      <w:pgSz w:w="11906" w:h="16838"/>
      <w:pgMar w:top="1134"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DC5" w:rsidRDefault="000C1DC5" w:rsidP="000C1DC5">
      <w:pPr>
        <w:spacing w:after="0" w:line="240" w:lineRule="auto"/>
      </w:pPr>
      <w:r>
        <w:separator/>
      </w:r>
    </w:p>
  </w:endnote>
  <w:endnote w:type="continuationSeparator" w:id="0">
    <w:p w:rsidR="000C1DC5" w:rsidRDefault="000C1DC5" w:rsidP="000C1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DC5" w:rsidRDefault="000C1DC5" w:rsidP="000C1DC5">
      <w:pPr>
        <w:spacing w:after="0" w:line="240" w:lineRule="auto"/>
      </w:pPr>
      <w:r>
        <w:separator/>
      </w:r>
    </w:p>
  </w:footnote>
  <w:footnote w:type="continuationSeparator" w:id="0">
    <w:p w:rsidR="000C1DC5" w:rsidRDefault="000C1DC5" w:rsidP="000C1D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587"/>
    <w:rsid w:val="00092324"/>
    <w:rsid w:val="000C1DC5"/>
    <w:rsid w:val="001268E9"/>
    <w:rsid w:val="001F1253"/>
    <w:rsid w:val="00214530"/>
    <w:rsid w:val="002162BC"/>
    <w:rsid w:val="002235AE"/>
    <w:rsid w:val="00245292"/>
    <w:rsid w:val="00250E47"/>
    <w:rsid w:val="00307AFB"/>
    <w:rsid w:val="00390F9A"/>
    <w:rsid w:val="003912F1"/>
    <w:rsid w:val="0039142D"/>
    <w:rsid w:val="003B2CD2"/>
    <w:rsid w:val="003D10F2"/>
    <w:rsid w:val="003D3B40"/>
    <w:rsid w:val="003F2566"/>
    <w:rsid w:val="004A243B"/>
    <w:rsid w:val="00500421"/>
    <w:rsid w:val="005727C8"/>
    <w:rsid w:val="006853AE"/>
    <w:rsid w:val="006873C0"/>
    <w:rsid w:val="00752505"/>
    <w:rsid w:val="007540B1"/>
    <w:rsid w:val="007D2559"/>
    <w:rsid w:val="00817410"/>
    <w:rsid w:val="0083138F"/>
    <w:rsid w:val="008A2943"/>
    <w:rsid w:val="008B0EAA"/>
    <w:rsid w:val="008D15A1"/>
    <w:rsid w:val="008E4273"/>
    <w:rsid w:val="00985A30"/>
    <w:rsid w:val="009A6214"/>
    <w:rsid w:val="009C4326"/>
    <w:rsid w:val="00A17978"/>
    <w:rsid w:val="00A55C73"/>
    <w:rsid w:val="00AB62CE"/>
    <w:rsid w:val="00B0006F"/>
    <w:rsid w:val="00B174BB"/>
    <w:rsid w:val="00B43F6F"/>
    <w:rsid w:val="00B53587"/>
    <w:rsid w:val="00B853C6"/>
    <w:rsid w:val="00BC180A"/>
    <w:rsid w:val="00BC2F23"/>
    <w:rsid w:val="00BE2AB3"/>
    <w:rsid w:val="00BE55F4"/>
    <w:rsid w:val="00C1793C"/>
    <w:rsid w:val="00C9611A"/>
    <w:rsid w:val="00CA7531"/>
    <w:rsid w:val="00D447C8"/>
    <w:rsid w:val="00DC1B0C"/>
    <w:rsid w:val="00DF7E25"/>
    <w:rsid w:val="00E17312"/>
    <w:rsid w:val="00E541C3"/>
    <w:rsid w:val="00EE149B"/>
    <w:rsid w:val="00F36782"/>
    <w:rsid w:val="00F45FAA"/>
    <w:rsid w:val="00F5071F"/>
    <w:rsid w:val="00F675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33F10"/>
  <w15:docId w15:val="{3A7F1D9F-AAF8-45E1-8C21-FADC2B0DB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5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62BC"/>
    <w:pPr>
      <w:spacing w:after="0" w:line="240" w:lineRule="auto"/>
    </w:pPr>
  </w:style>
  <w:style w:type="paragraph" w:styleId="BalloonText">
    <w:name w:val="Balloon Text"/>
    <w:basedOn w:val="Normal"/>
    <w:link w:val="BalloonTextChar"/>
    <w:uiPriority w:val="99"/>
    <w:semiHidden/>
    <w:unhideWhenUsed/>
    <w:rsid w:val="00BE5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5F4"/>
    <w:rPr>
      <w:rFonts w:ascii="Tahoma" w:hAnsi="Tahoma" w:cs="Tahoma"/>
      <w:sz w:val="16"/>
      <w:szCs w:val="16"/>
    </w:rPr>
  </w:style>
  <w:style w:type="paragraph" w:styleId="Header">
    <w:name w:val="header"/>
    <w:basedOn w:val="Normal"/>
    <w:link w:val="HeaderChar"/>
    <w:uiPriority w:val="99"/>
    <w:unhideWhenUsed/>
    <w:rsid w:val="000C1D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DC5"/>
  </w:style>
  <w:style w:type="paragraph" w:styleId="Footer">
    <w:name w:val="footer"/>
    <w:basedOn w:val="Normal"/>
    <w:link w:val="FooterChar"/>
    <w:uiPriority w:val="99"/>
    <w:unhideWhenUsed/>
    <w:rsid w:val="000C1D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64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file:///S:\7705-Teaching%20and%20Learning\Specialist%20Services\SSWA\ARCHIVE\Website%20Backups\StateSchoolBoys%20Web%20Backup\Teams\Teams.htm" TargetMode="Externa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1F18A-152A-4323-BE12-9AC8E6D96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BRIERLEY Robyn [Specialist Services]</dc:creator>
  <cp:lastModifiedBy>FOOT Sally [Specialist Services]</cp:lastModifiedBy>
  <cp:revision>4</cp:revision>
  <dcterms:created xsi:type="dcterms:W3CDTF">2019-05-28T02:08:00Z</dcterms:created>
  <dcterms:modified xsi:type="dcterms:W3CDTF">2019-06-06T02:50:00Z</dcterms:modified>
</cp:coreProperties>
</file>